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B6" w:rsidRDefault="00A66339" w:rsidP="00186DB1">
      <w:pPr>
        <w:pStyle w:val="a3"/>
        <w:spacing w:before="67" w:line="259" w:lineRule="auto"/>
        <w:ind w:left="2208" w:right="13"/>
        <w:jc w:val="center"/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свободных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местах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вакантных</w:t>
      </w:r>
      <w:r>
        <w:rPr>
          <w:spacing w:val="-5"/>
        </w:rPr>
        <w:t xml:space="preserve"> </w:t>
      </w:r>
      <w:r>
        <w:t>должностях для приема на работу М</w:t>
      </w:r>
      <w:r w:rsidR="00186DB1">
        <w:t>А</w:t>
      </w:r>
      <w:r>
        <w:t xml:space="preserve">ОУ </w:t>
      </w:r>
      <w:r w:rsidR="00186DB1">
        <w:t xml:space="preserve">«Барабинская </w:t>
      </w:r>
      <w:r>
        <w:t>СОШ</w:t>
      </w:r>
      <w:r w:rsidR="00186DB1">
        <w:t>»</w:t>
      </w:r>
    </w:p>
    <w:p w:rsidR="00834CB6" w:rsidRDefault="00834CB6" w:rsidP="00186DB1">
      <w:pPr>
        <w:spacing w:before="1" w:after="1"/>
        <w:jc w:val="center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09"/>
        <w:gridCol w:w="2329"/>
        <w:gridCol w:w="1906"/>
        <w:gridCol w:w="8966"/>
      </w:tblGrid>
      <w:tr w:rsidR="00F93D7D" w:rsidRPr="00186DB1" w:rsidTr="00F93D7D">
        <w:trPr>
          <w:trHeight w:val="642"/>
        </w:trPr>
        <w:tc>
          <w:tcPr>
            <w:tcW w:w="717" w:type="pct"/>
          </w:tcPr>
          <w:p w:rsidR="00186DB1" w:rsidRPr="00186DB1" w:rsidRDefault="00186DB1">
            <w:pPr>
              <w:pStyle w:val="TableParagraph"/>
              <w:spacing w:line="315" w:lineRule="exact"/>
              <w:ind w:left="12" w:right="2"/>
              <w:jc w:val="center"/>
              <w:rPr>
                <w:sz w:val="24"/>
                <w:szCs w:val="24"/>
              </w:rPr>
            </w:pPr>
            <w:r w:rsidRPr="00186DB1">
              <w:rPr>
                <w:spacing w:val="-2"/>
                <w:sz w:val="24"/>
                <w:szCs w:val="24"/>
              </w:rPr>
              <w:t>Вакансии</w:t>
            </w:r>
          </w:p>
        </w:tc>
        <w:tc>
          <w:tcPr>
            <w:tcW w:w="756" w:type="pct"/>
          </w:tcPr>
          <w:p w:rsidR="00186DB1" w:rsidRPr="00186DB1" w:rsidRDefault="00186DB1" w:rsidP="00186DB1">
            <w:pPr>
              <w:pStyle w:val="TableParagraph"/>
              <w:spacing w:line="315" w:lineRule="exact"/>
              <w:ind w:left="12" w:right="2"/>
              <w:jc w:val="center"/>
              <w:rPr>
                <w:spacing w:val="-2"/>
                <w:sz w:val="24"/>
                <w:szCs w:val="24"/>
              </w:rPr>
            </w:pPr>
            <w:r w:rsidRPr="00186DB1">
              <w:rPr>
                <w:spacing w:val="-2"/>
                <w:sz w:val="24"/>
                <w:szCs w:val="24"/>
              </w:rPr>
              <w:t>Уровень образования</w:t>
            </w:r>
          </w:p>
        </w:tc>
        <w:tc>
          <w:tcPr>
            <w:tcW w:w="618" w:type="pct"/>
          </w:tcPr>
          <w:p w:rsidR="00186DB1" w:rsidRPr="00186DB1" w:rsidRDefault="00186DB1" w:rsidP="00186DB1">
            <w:pPr>
              <w:pStyle w:val="TableParagraph"/>
              <w:spacing w:line="315" w:lineRule="exact"/>
              <w:ind w:left="12" w:right="2"/>
              <w:jc w:val="center"/>
              <w:rPr>
                <w:spacing w:val="-2"/>
                <w:sz w:val="24"/>
                <w:szCs w:val="24"/>
              </w:rPr>
            </w:pPr>
            <w:r w:rsidRPr="00186DB1">
              <w:rPr>
                <w:spacing w:val="-2"/>
                <w:sz w:val="24"/>
                <w:szCs w:val="24"/>
              </w:rPr>
              <w:t>Опыт работы</w:t>
            </w:r>
          </w:p>
          <w:p w:rsidR="00186DB1" w:rsidRPr="00186DB1" w:rsidRDefault="00186DB1" w:rsidP="00186DB1">
            <w:pPr>
              <w:pStyle w:val="TableParagraph"/>
              <w:spacing w:line="315" w:lineRule="exact"/>
              <w:ind w:left="12" w:righ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09" w:type="pct"/>
          </w:tcPr>
          <w:p w:rsidR="00186DB1" w:rsidRPr="00186DB1" w:rsidRDefault="00186DB1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Квалификация,</w:t>
            </w:r>
            <w:r w:rsidRPr="00186DB1">
              <w:rPr>
                <w:spacing w:val="-8"/>
                <w:sz w:val="24"/>
                <w:szCs w:val="24"/>
              </w:rPr>
              <w:t xml:space="preserve"> </w:t>
            </w:r>
            <w:r w:rsidRPr="00186DB1">
              <w:rPr>
                <w:spacing w:val="-2"/>
                <w:sz w:val="24"/>
                <w:szCs w:val="24"/>
              </w:rPr>
              <w:t>требование,</w:t>
            </w:r>
          </w:p>
          <w:p w:rsidR="00186DB1" w:rsidRPr="00186DB1" w:rsidRDefault="00186DB1">
            <w:pPr>
              <w:pStyle w:val="TableParagraph"/>
              <w:spacing w:line="308" w:lineRule="exact"/>
              <w:ind w:left="12" w:right="1"/>
              <w:jc w:val="center"/>
              <w:rPr>
                <w:sz w:val="24"/>
                <w:szCs w:val="24"/>
              </w:rPr>
            </w:pPr>
            <w:r w:rsidRPr="00186DB1">
              <w:rPr>
                <w:spacing w:val="-2"/>
                <w:sz w:val="24"/>
                <w:szCs w:val="24"/>
              </w:rPr>
              <w:t>квалификация</w:t>
            </w:r>
          </w:p>
        </w:tc>
      </w:tr>
      <w:tr w:rsidR="00F93D7D" w:rsidRPr="00186DB1" w:rsidTr="00F93D7D">
        <w:trPr>
          <w:trHeight w:val="1057"/>
        </w:trPr>
        <w:tc>
          <w:tcPr>
            <w:tcW w:w="717" w:type="pct"/>
          </w:tcPr>
          <w:p w:rsidR="00186DB1" w:rsidRPr="00186DB1" w:rsidRDefault="00186DB1">
            <w:pPr>
              <w:pStyle w:val="TableParagraph"/>
              <w:ind w:right="194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учитель</w:t>
            </w:r>
            <w:r w:rsidRPr="00186DB1">
              <w:rPr>
                <w:spacing w:val="-14"/>
                <w:sz w:val="24"/>
                <w:szCs w:val="24"/>
              </w:rPr>
              <w:t xml:space="preserve"> </w:t>
            </w:r>
            <w:r w:rsidRPr="00186DB1">
              <w:rPr>
                <w:sz w:val="24"/>
                <w:szCs w:val="24"/>
              </w:rPr>
              <w:t>русского</w:t>
            </w:r>
            <w:r w:rsidRPr="00186DB1">
              <w:rPr>
                <w:spacing w:val="-12"/>
                <w:sz w:val="24"/>
                <w:szCs w:val="24"/>
              </w:rPr>
              <w:t xml:space="preserve"> </w:t>
            </w:r>
            <w:r w:rsidRPr="00186DB1">
              <w:rPr>
                <w:sz w:val="24"/>
                <w:szCs w:val="24"/>
              </w:rPr>
              <w:t>языка</w:t>
            </w:r>
            <w:r w:rsidRPr="00186DB1">
              <w:rPr>
                <w:spacing w:val="-15"/>
                <w:sz w:val="24"/>
                <w:szCs w:val="24"/>
              </w:rPr>
              <w:t xml:space="preserve"> </w:t>
            </w:r>
            <w:r w:rsidRPr="00186DB1">
              <w:rPr>
                <w:sz w:val="24"/>
                <w:szCs w:val="24"/>
              </w:rPr>
              <w:t xml:space="preserve">и </w:t>
            </w:r>
            <w:r w:rsidRPr="00186DB1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756" w:type="pct"/>
            <w:vMerge w:val="restart"/>
          </w:tcPr>
          <w:p w:rsidR="00186DB1" w:rsidRPr="00186DB1" w:rsidRDefault="00186DB1">
            <w:pPr>
              <w:pStyle w:val="TableParagraph"/>
              <w:ind w:left="177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 xml:space="preserve">Высшее образование (ВО) или среднее профессиональное образование (СПО) по направлению "Образование и педагогические науки" или в области, соответствующей преподаваемому предмету; дополнительное профессиональное образование по направлению деятельности в образовательной организации на базе любого </w:t>
            </w:r>
            <w:proofErr w:type="gramStart"/>
            <w:r w:rsidRPr="00186DB1">
              <w:rPr>
                <w:sz w:val="24"/>
                <w:szCs w:val="24"/>
              </w:rPr>
              <w:t>ВО</w:t>
            </w:r>
            <w:proofErr w:type="gramEnd"/>
            <w:r w:rsidRPr="00186DB1">
              <w:rPr>
                <w:sz w:val="24"/>
                <w:szCs w:val="24"/>
              </w:rPr>
              <w:t xml:space="preserve"> или СПО</w:t>
            </w:r>
          </w:p>
        </w:tc>
        <w:tc>
          <w:tcPr>
            <w:tcW w:w="618" w:type="pct"/>
            <w:vMerge w:val="restart"/>
          </w:tcPr>
          <w:p w:rsidR="00186DB1" w:rsidRPr="00186DB1" w:rsidRDefault="00186DB1">
            <w:pPr>
              <w:pStyle w:val="TableParagraph"/>
              <w:ind w:left="177"/>
              <w:rPr>
                <w:sz w:val="24"/>
                <w:szCs w:val="24"/>
              </w:rPr>
            </w:pPr>
            <w:proofErr w:type="spellStart"/>
            <w:r w:rsidRPr="00186DB1">
              <w:rPr>
                <w:sz w:val="24"/>
                <w:szCs w:val="24"/>
              </w:rPr>
              <w:t>Профстандарт</w:t>
            </w:r>
            <w:proofErr w:type="spellEnd"/>
            <w:r w:rsidRPr="00186DB1">
              <w:rPr>
                <w:sz w:val="24"/>
                <w:szCs w:val="24"/>
              </w:rPr>
              <w:t xml:space="preserve"> не предъявляет требований к опыту работы, можно трудоустроиться без стажа</w:t>
            </w:r>
          </w:p>
        </w:tc>
        <w:tc>
          <w:tcPr>
            <w:tcW w:w="2909" w:type="pct"/>
            <w:vMerge w:val="restart"/>
          </w:tcPr>
          <w:p w:rsidR="00186DB1" w:rsidRPr="00186DB1" w:rsidRDefault="00186DB1" w:rsidP="00186DB1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proofErr w:type="gramStart"/>
            <w:r w:rsidRPr="00186DB1">
              <w:rPr>
                <w:sz w:val="24"/>
                <w:szCs w:val="24"/>
              </w:rPr>
              <w:t xml:space="preserve"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      </w:r>
            <w:proofErr w:type="gramEnd"/>
          </w:p>
          <w:p w:rsidR="00F93D7D" w:rsidRDefault="00186DB1" w:rsidP="00186DB1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proofErr w:type="gramStart"/>
            <w:r w:rsidRPr="00186DB1">
              <w:rPr>
                <w:sz w:val="24"/>
                <w:szCs w:val="24"/>
              </w:rPr>
      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      </w:r>
            <w:proofErr w:type="gramEnd"/>
            <w:r w:rsidRPr="00186DB1">
              <w:rPr>
                <w:sz w:val="24"/>
                <w:szCs w:val="24"/>
              </w:rPr>
              <w:t xml:space="preserve"> предмету (курсу, программе) с практикой, обсуждает с </w:t>
            </w:r>
            <w:proofErr w:type="gramStart"/>
            <w:r w:rsidRPr="00186DB1">
              <w:rPr>
                <w:sz w:val="24"/>
                <w:szCs w:val="24"/>
              </w:rPr>
              <w:t>обучающимися</w:t>
            </w:r>
            <w:proofErr w:type="gramEnd"/>
            <w:r w:rsidRPr="00186DB1">
              <w:rPr>
                <w:sz w:val="24"/>
                <w:szCs w:val="24"/>
              </w:rPr>
              <w:t xml:space="preserve"> актуальные события современности. Обеспечивает достижение и подтверждение </w:t>
            </w:r>
            <w:proofErr w:type="gramStart"/>
            <w:r w:rsidRPr="00186DB1">
              <w:rPr>
                <w:sz w:val="24"/>
                <w:szCs w:val="24"/>
              </w:rPr>
              <w:t>обучающимися</w:t>
            </w:r>
            <w:proofErr w:type="gramEnd"/>
            <w:r w:rsidRPr="00186DB1">
              <w:rPr>
                <w:sz w:val="24"/>
                <w:szCs w:val="24"/>
              </w:rPr>
      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      </w:r>
          </w:p>
          <w:p w:rsidR="00186DB1" w:rsidRPr="00186DB1" w:rsidRDefault="00186DB1" w:rsidP="00186DB1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  <w:proofErr w:type="gramStart"/>
            <w:r w:rsidRPr="00186DB1">
              <w:rPr>
                <w:sz w:val="24"/>
                <w:szCs w:val="24"/>
              </w:rPr>
              <w:t>.О</w:t>
            </w:r>
            <w:proofErr w:type="gramEnd"/>
            <w:r w:rsidRPr="00186DB1">
              <w:rPr>
                <w:sz w:val="24"/>
                <w:szCs w:val="24"/>
              </w:rPr>
              <w:t>существляет связь с родителями (лицами, их заменяющими).</w:t>
            </w:r>
          </w:p>
        </w:tc>
      </w:tr>
      <w:tr w:rsidR="00F93D7D" w:rsidRPr="00186DB1" w:rsidTr="00F93D7D">
        <w:trPr>
          <w:trHeight w:val="736"/>
        </w:trPr>
        <w:tc>
          <w:tcPr>
            <w:tcW w:w="717" w:type="pct"/>
          </w:tcPr>
          <w:p w:rsidR="00186DB1" w:rsidRPr="00186DB1" w:rsidRDefault="00186D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учитель</w:t>
            </w:r>
            <w:r w:rsidRPr="00186DB1">
              <w:rPr>
                <w:spacing w:val="-7"/>
                <w:sz w:val="24"/>
                <w:szCs w:val="24"/>
              </w:rPr>
              <w:t xml:space="preserve"> </w:t>
            </w:r>
            <w:r w:rsidRPr="00186DB1">
              <w:rPr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756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2909" w:type="pct"/>
            <w:vMerge/>
            <w:tcBorders>
              <w:top w:val="nil"/>
            </w:tcBorders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</w:tr>
      <w:tr w:rsidR="00F93D7D" w:rsidRPr="00186DB1" w:rsidTr="00F93D7D">
        <w:trPr>
          <w:trHeight w:val="736"/>
        </w:trPr>
        <w:tc>
          <w:tcPr>
            <w:tcW w:w="717" w:type="pct"/>
          </w:tcPr>
          <w:p w:rsidR="00186DB1" w:rsidRPr="00186DB1" w:rsidRDefault="00186D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учитель</w:t>
            </w:r>
            <w:r w:rsidRPr="00186DB1">
              <w:rPr>
                <w:spacing w:val="-9"/>
                <w:sz w:val="24"/>
                <w:szCs w:val="24"/>
              </w:rPr>
              <w:t xml:space="preserve"> </w:t>
            </w:r>
            <w:r w:rsidRPr="00186DB1">
              <w:rPr>
                <w:sz w:val="24"/>
                <w:szCs w:val="24"/>
              </w:rPr>
              <w:t>английского</w:t>
            </w:r>
            <w:r w:rsidRPr="00186DB1">
              <w:rPr>
                <w:spacing w:val="-6"/>
                <w:sz w:val="24"/>
                <w:szCs w:val="24"/>
              </w:rPr>
              <w:t xml:space="preserve"> </w:t>
            </w:r>
            <w:r w:rsidRPr="00186DB1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756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2909" w:type="pct"/>
            <w:vMerge/>
            <w:tcBorders>
              <w:top w:val="nil"/>
            </w:tcBorders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</w:tr>
      <w:tr w:rsidR="00F93D7D" w:rsidRPr="00186DB1" w:rsidTr="00F93D7D">
        <w:trPr>
          <w:trHeight w:val="321"/>
        </w:trPr>
        <w:tc>
          <w:tcPr>
            <w:tcW w:w="717" w:type="pct"/>
          </w:tcPr>
          <w:p w:rsidR="00186DB1" w:rsidRPr="00186DB1" w:rsidRDefault="00186DB1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756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2909" w:type="pct"/>
            <w:vMerge/>
            <w:tcBorders>
              <w:top w:val="nil"/>
            </w:tcBorders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</w:tr>
      <w:tr w:rsidR="00F93D7D" w:rsidRPr="00186DB1" w:rsidTr="00F93D7D">
        <w:trPr>
          <w:trHeight w:val="736"/>
        </w:trPr>
        <w:tc>
          <w:tcPr>
            <w:tcW w:w="717" w:type="pct"/>
          </w:tcPr>
          <w:p w:rsidR="00186DB1" w:rsidRPr="00186DB1" w:rsidRDefault="00186DB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86DB1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56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  <w:tc>
          <w:tcPr>
            <w:tcW w:w="2909" w:type="pct"/>
            <w:vMerge/>
            <w:tcBorders>
              <w:top w:val="nil"/>
            </w:tcBorders>
          </w:tcPr>
          <w:p w:rsidR="00186DB1" w:rsidRPr="00186DB1" w:rsidRDefault="00186DB1">
            <w:pPr>
              <w:rPr>
                <w:sz w:val="24"/>
                <w:szCs w:val="24"/>
              </w:rPr>
            </w:pPr>
          </w:p>
        </w:tc>
      </w:tr>
    </w:tbl>
    <w:p w:rsidR="00A66339" w:rsidRDefault="00A66339"/>
    <w:sectPr w:rsidR="00A66339" w:rsidSect="00F93D7D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34CB6"/>
    <w:rsid w:val="00186DB1"/>
    <w:rsid w:val="00834CB6"/>
    <w:rsid w:val="00A66339"/>
    <w:rsid w:val="00F9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4C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4CB6"/>
    <w:pPr>
      <w:spacing w:before="1"/>
      <w:ind w:hanging="214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34CB6"/>
  </w:style>
  <w:style w:type="paragraph" w:customStyle="1" w:styleId="TableParagraph">
    <w:name w:val="Table Paragraph"/>
    <w:basedOn w:val="a"/>
    <w:uiPriority w:val="1"/>
    <w:qFormat/>
    <w:rsid w:val="00834CB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Светлана Владимировна</dc:creator>
  <cp:lastModifiedBy>user</cp:lastModifiedBy>
  <cp:revision>2</cp:revision>
  <dcterms:created xsi:type="dcterms:W3CDTF">2025-05-21T10:06:00Z</dcterms:created>
  <dcterms:modified xsi:type="dcterms:W3CDTF">2025-05-21T10:06:00Z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</Properties>
</file>