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B3" w:rsidRPr="00EB5985" w:rsidRDefault="007A48B3" w:rsidP="007A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«БАРАБИНСКАЯ СРЕДНЯЯ ОБЩЕОБРАЗОВАТЕЛЬНАЯ ШКОЛА» МУНИЦИПАЛЬНОЕ КАЗЕННОЕ УЧРЕЖДЕНИЕ </w:t>
      </w:r>
    </w:p>
    <w:p w:rsidR="00D149E0" w:rsidRPr="00EB5985" w:rsidRDefault="007A48B3" w:rsidP="007A48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85">
        <w:rPr>
          <w:rFonts w:ascii="Times New Roman" w:hAnsi="Times New Roman" w:cs="Times New Roman"/>
          <w:b/>
          <w:sz w:val="24"/>
          <w:szCs w:val="24"/>
        </w:rPr>
        <w:t>«УПРАВЛЕНИЕ ОБРАЗОВАНИЯ ГОРОДСКОГО ОКРУГА БОГДАНОВИЧ»</w:t>
      </w:r>
    </w:p>
    <w:p w:rsidR="007A48B3" w:rsidRPr="00EB5985" w:rsidRDefault="007A48B3" w:rsidP="001A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8B3" w:rsidRPr="00EB5985" w:rsidRDefault="007A48B3" w:rsidP="007A4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8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A48B3" w:rsidRPr="00B274AF" w:rsidRDefault="007A48B3" w:rsidP="001A1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8B3" w:rsidRPr="00B274AF" w:rsidRDefault="00FB4C5F" w:rsidP="007A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59640F">
        <w:rPr>
          <w:rFonts w:ascii="Times New Roman" w:hAnsi="Times New Roman" w:cs="Times New Roman"/>
          <w:sz w:val="28"/>
          <w:szCs w:val="28"/>
        </w:rPr>
        <w:t>.08</w:t>
      </w:r>
      <w:r w:rsidR="00931802" w:rsidRPr="00B274AF">
        <w:rPr>
          <w:rFonts w:ascii="Times New Roman" w:hAnsi="Times New Roman" w:cs="Times New Roman"/>
          <w:sz w:val="28"/>
          <w:szCs w:val="28"/>
        </w:rPr>
        <w:t>.2015</w:t>
      </w:r>
      <w:r w:rsidR="007A48B3" w:rsidRPr="00B274A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530B" w:rsidRPr="00B274AF">
        <w:rPr>
          <w:rFonts w:ascii="Times New Roman" w:hAnsi="Times New Roman" w:cs="Times New Roman"/>
          <w:sz w:val="28"/>
          <w:szCs w:val="28"/>
        </w:rPr>
        <w:t>№</w:t>
      </w:r>
      <w:r w:rsidR="00EA2FF2" w:rsidRPr="00B274AF">
        <w:rPr>
          <w:rFonts w:ascii="Times New Roman" w:hAnsi="Times New Roman" w:cs="Times New Roman"/>
          <w:sz w:val="28"/>
          <w:szCs w:val="28"/>
        </w:rPr>
        <w:t xml:space="preserve"> </w:t>
      </w:r>
      <w:r w:rsidR="00D5186B">
        <w:rPr>
          <w:rFonts w:ascii="Times New Roman" w:hAnsi="Times New Roman" w:cs="Times New Roman"/>
          <w:sz w:val="28"/>
          <w:szCs w:val="28"/>
        </w:rPr>
        <w:t>069</w:t>
      </w:r>
      <w:r w:rsidR="00F422EF">
        <w:rPr>
          <w:rFonts w:ascii="Times New Roman" w:hAnsi="Times New Roman" w:cs="Times New Roman"/>
          <w:sz w:val="28"/>
          <w:szCs w:val="28"/>
        </w:rPr>
        <w:t>-2</w:t>
      </w:r>
    </w:p>
    <w:p w:rsidR="007A48B3" w:rsidRPr="00B274AF" w:rsidRDefault="007A48B3" w:rsidP="007A4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4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74A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274AF">
        <w:rPr>
          <w:rFonts w:ascii="Times New Roman" w:hAnsi="Times New Roman" w:cs="Times New Roman"/>
          <w:sz w:val="28"/>
          <w:szCs w:val="28"/>
        </w:rPr>
        <w:t>араба</w:t>
      </w:r>
      <w:proofErr w:type="spellEnd"/>
    </w:p>
    <w:p w:rsidR="00D5186B" w:rsidRDefault="00D5186B" w:rsidP="0055406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8F1" w:rsidRPr="009974BC" w:rsidRDefault="006B353B" w:rsidP="00834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4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образовательных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 начального общего образования, основного общего образования, основного общего образования ФГОС и среднего общего образования, </w:t>
      </w:r>
      <w:r w:rsidRPr="009974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рабочих программ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предметам,</w:t>
      </w:r>
      <w:r w:rsidRPr="009974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учебного плана ОУ, </w:t>
      </w:r>
      <w:r w:rsidR="008D0D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лендарного учебного графика ОУ.</w:t>
      </w:r>
      <w:r w:rsidR="007C74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B4C5F" w:rsidRPr="00344D83" w:rsidRDefault="00344D83" w:rsidP="00344D83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273-ФЗ от 29.12.2012 «Об образовании в Российской образовании» (ст.2 п.9, ст.12 п.5,ст.28 п.6,ст.30, ст.34 п.11), Федеральным государственным образовательным стандартом начального общего образования, Федеральным государственным образовательным стандартом основного общего образования, Приказа Министерства образования и науки РФ от 09.03.2004 31312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базисного учебного плана</w:t>
      </w:r>
      <w:proofErr w:type="gramEnd"/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примерных учебных планов для образовательных учреждений Российской Федерации, реализующих Программы общего образования», </w:t>
      </w:r>
      <w:proofErr w:type="spellStart"/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2.4.2.2821-10. (Постановление № 189),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«Барабинская СОШ»</w:t>
      </w:r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 координации деятельности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организации  МКОУ «Барабинская СОШ»</w:t>
      </w:r>
      <w:r w:rsidRPr="00976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учебного плана, охраны жизни и здоровья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B4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основании решения Педагогического совета от 31.08.2015г,-</w:t>
      </w:r>
    </w:p>
    <w:p w:rsidR="00FB4C5F" w:rsidRDefault="00FB4C5F" w:rsidP="00834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4C5F" w:rsidRDefault="00FB4C5F" w:rsidP="00834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ПРИКАЗЫВАЮ:</w:t>
      </w:r>
    </w:p>
    <w:p w:rsidR="00FB4C5F" w:rsidRDefault="00FB4C5F" w:rsidP="008349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4C5F" w:rsidRDefault="00137A7C" w:rsidP="00137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</w:t>
      </w:r>
    </w:p>
    <w:p w:rsidR="00137A7C" w:rsidRDefault="00137A7C" w:rsidP="00137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A7C" w:rsidRPr="00137A7C" w:rsidRDefault="00137A7C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A7C">
        <w:rPr>
          <w:rFonts w:ascii="Times New Roman" w:hAnsi="Times New Roman" w:cs="Times New Roman"/>
          <w:sz w:val="28"/>
          <w:szCs w:val="28"/>
        </w:rPr>
        <w:t>Образовательную программу среднего общего образования</w:t>
      </w:r>
    </w:p>
    <w:p w:rsidR="00137A7C" w:rsidRPr="00137A7C" w:rsidRDefault="00137A7C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A7C">
        <w:rPr>
          <w:rFonts w:ascii="Times New Roman" w:hAnsi="Times New Roman" w:cs="Times New Roman"/>
          <w:sz w:val="28"/>
          <w:szCs w:val="28"/>
        </w:rPr>
        <w:t>Образовательную программу основного общего образования</w:t>
      </w:r>
    </w:p>
    <w:p w:rsidR="00137A7C" w:rsidRPr="00137A7C" w:rsidRDefault="00137A7C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A7C">
        <w:rPr>
          <w:rFonts w:ascii="Times New Roman" w:hAnsi="Times New Roman" w:cs="Times New Roman"/>
          <w:sz w:val="28"/>
          <w:szCs w:val="28"/>
        </w:rPr>
        <w:t>Образовательную программу основного общего образования ФГОС</w:t>
      </w:r>
    </w:p>
    <w:p w:rsidR="00137A7C" w:rsidRPr="00137A7C" w:rsidRDefault="00137A7C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A7C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</w:t>
      </w:r>
    </w:p>
    <w:p w:rsidR="00137A7C" w:rsidRDefault="00137A7C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37A7C">
        <w:rPr>
          <w:rFonts w:ascii="Times New Roman" w:hAnsi="Times New Roman" w:cs="Times New Roman"/>
          <w:sz w:val="28"/>
          <w:szCs w:val="28"/>
        </w:rPr>
        <w:t>Рабочие программы по предметам</w:t>
      </w:r>
      <w:bookmarkStart w:id="0" w:name="_GoBack"/>
      <w:bookmarkEnd w:id="0"/>
    </w:p>
    <w:p w:rsidR="00A52B0E" w:rsidRDefault="00A52B0E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</w:p>
    <w:p w:rsidR="00A52B0E" w:rsidRDefault="00A52B0E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</w:t>
      </w:r>
    </w:p>
    <w:p w:rsidR="00A52B0E" w:rsidRDefault="00A52B0E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</w:t>
      </w:r>
    </w:p>
    <w:p w:rsidR="008D0D57" w:rsidRDefault="008D0D57" w:rsidP="00137A7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ОУ</w:t>
      </w:r>
      <w:r w:rsidR="00344D83">
        <w:rPr>
          <w:rFonts w:ascii="Times New Roman" w:hAnsi="Times New Roman" w:cs="Times New Roman"/>
          <w:sz w:val="28"/>
          <w:szCs w:val="28"/>
        </w:rPr>
        <w:t xml:space="preserve"> на 2015-2016 учебный год в следующем порядке: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Установить сроки начала и окончания учебного года: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учебного года – 01.09.2015;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окончание учебного года – 22.05.2016  для 1 классов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>- 23.05.2016 для 9,11 классов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>- 31.05.2016 для 2-8,10 классов;</w:t>
      </w:r>
    </w:p>
    <w:p w:rsidR="00344D83" w:rsidRPr="00344D83" w:rsidRDefault="00344D83" w:rsidP="00344D8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Установить продолжительность учебного года: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классах – 33 учебных недели</w:t>
      </w:r>
    </w:p>
    <w:p w:rsid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1067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классах – 34</w:t>
      </w: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</w:t>
      </w:r>
      <w:r w:rsidR="00A01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</w:p>
    <w:p w:rsidR="00A01067" w:rsidRPr="00344D83" w:rsidRDefault="00A01067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5-11 классах – 35 учебных недели</w:t>
      </w:r>
    </w:p>
    <w:p w:rsidR="00344D83" w:rsidRPr="00344D83" w:rsidRDefault="00344D83" w:rsidP="00344D8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Установить продолжительность учебных четвертей </w:t>
      </w:r>
    </w:p>
    <w:p w:rsidR="00344D83" w:rsidRPr="00344D83" w:rsidRDefault="00344D83" w:rsidP="00344D8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1 классов: </w:t>
      </w:r>
    </w:p>
    <w:tbl>
      <w:tblPr>
        <w:tblW w:w="10134" w:type="dxa"/>
        <w:tblCellSpacing w:w="0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716"/>
        <w:gridCol w:w="709"/>
      </w:tblGrid>
      <w:tr w:rsidR="000B737C" w:rsidRPr="00976171" w:rsidTr="006557CF">
        <w:trPr>
          <w:gridBefore w:val="1"/>
          <w:wBefore w:w="709" w:type="dxa"/>
          <w:trHeight w:val="1932"/>
          <w:tblCellSpacing w:w="0" w:type="dxa"/>
        </w:trPr>
        <w:tc>
          <w:tcPr>
            <w:tcW w:w="9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B737C" w:rsidRPr="002A2A01" w:rsidRDefault="000B737C" w:rsidP="000B737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 с 01.09.15 по 30.10.15 (9 недель)</w:t>
            </w:r>
          </w:p>
          <w:p w:rsidR="000B737C" w:rsidRPr="002A2A01" w:rsidRDefault="000B737C" w:rsidP="000B737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 с 09.11.15 по 25.12.15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 недель)</w:t>
            </w:r>
          </w:p>
          <w:p w:rsidR="000B737C" w:rsidRPr="000B737C" w:rsidRDefault="000B737C" w:rsidP="000B737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 с 11.01.16 по 25.03.16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 недель)</w:t>
            </w:r>
          </w:p>
          <w:p w:rsidR="000B737C" w:rsidRPr="002A2A01" w:rsidRDefault="000B737C" w:rsidP="000B737C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 с 04.04.16 по 20.05.16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(8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недель)</w:t>
            </w:r>
          </w:p>
        </w:tc>
      </w:tr>
      <w:tr w:rsidR="00344D83" w:rsidRPr="00976171" w:rsidTr="00344D83">
        <w:trPr>
          <w:gridBefore w:val="1"/>
          <w:wBefore w:w="709" w:type="dxa"/>
          <w:trHeight w:val="45"/>
          <w:tblCellSpacing w:w="0" w:type="dxa"/>
        </w:trPr>
        <w:tc>
          <w:tcPr>
            <w:tcW w:w="9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4D83" w:rsidRDefault="00E558DB" w:rsidP="000B737C">
            <w:pPr>
              <w:spacing w:after="0" w:line="240" w:lineRule="auto"/>
              <w:ind w:left="46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2-4</w:t>
            </w:r>
            <w:r w:rsidR="00344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:rsidR="00344D83" w:rsidRPr="00535F3B" w:rsidRDefault="00A01067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344D83"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 с 01.09.15 по 30.10.15</w:t>
            </w:r>
            <w:r w:rsidR="00344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4D83"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(9 недель)</w:t>
            </w:r>
          </w:p>
        </w:tc>
      </w:tr>
      <w:tr w:rsidR="00344D83" w:rsidRPr="00976171" w:rsidTr="00344D83">
        <w:trPr>
          <w:gridBefore w:val="1"/>
          <w:wBefore w:w="709" w:type="dxa"/>
          <w:trHeight w:val="45"/>
          <w:tblCellSpacing w:w="0" w:type="dxa"/>
        </w:trPr>
        <w:tc>
          <w:tcPr>
            <w:tcW w:w="9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4D83" w:rsidRPr="00976171" w:rsidRDefault="00A01067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344D83"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 с 09.11.15 по 26.12.15</w:t>
            </w:r>
            <w:r w:rsidR="00344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4D83"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 недель)</w:t>
            </w:r>
          </w:p>
        </w:tc>
      </w:tr>
      <w:tr w:rsidR="00344D83" w:rsidRPr="00976171" w:rsidTr="00344D83">
        <w:trPr>
          <w:gridBefore w:val="1"/>
          <w:wBefore w:w="709" w:type="dxa"/>
          <w:trHeight w:val="45"/>
          <w:tblCellSpacing w:w="0" w:type="dxa"/>
        </w:trPr>
        <w:tc>
          <w:tcPr>
            <w:tcW w:w="9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4D83" w:rsidRPr="00976171" w:rsidRDefault="00A01067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344D83"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 с 11.01.16 по 26.03.16</w:t>
            </w:r>
            <w:r w:rsidR="00344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5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</w:t>
            </w:r>
            <w:r w:rsidR="00344D83"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недель)</w:t>
            </w:r>
          </w:p>
        </w:tc>
      </w:tr>
      <w:tr w:rsidR="00344D83" w:rsidRPr="00976171" w:rsidTr="00344D83">
        <w:trPr>
          <w:gridAfter w:val="1"/>
          <w:wAfter w:w="709" w:type="dxa"/>
          <w:trHeight w:val="45"/>
          <w:tblCellSpacing w:w="0" w:type="dxa"/>
        </w:trPr>
        <w:tc>
          <w:tcPr>
            <w:tcW w:w="9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44D83" w:rsidRDefault="00344D83" w:rsidP="000B737C">
            <w:pPr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A0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 с 04.04.16 по 31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.05.16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5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недель)</w:t>
            </w:r>
          </w:p>
          <w:p w:rsidR="00E558DB" w:rsidRDefault="00E558DB" w:rsidP="000B737C">
            <w:pPr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для 5-11 классов</w:t>
            </w:r>
          </w:p>
          <w:p w:rsidR="00E558DB" w:rsidRDefault="00E558DB" w:rsidP="000B737C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1 четверть с 01.09.2015 по 30.10.2015 (9 недель)</w:t>
            </w:r>
          </w:p>
          <w:p w:rsidR="00E558DB" w:rsidRDefault="00E558DB" w:rsidP="000B737C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2 четверть с 09.11.2015 по 26.12.2015 (7 недель)</w:t>
            </w:r>
          </w:p>
          <w:p w:rsidR="00E558DB" w:rsidRDefault="00E558DB" w:rsidP="000B737C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3 четверть с 11.01.2016 по 26.03.2016 (10 недель)</w:t>
            </w:r>
          </w:p>
          <w:p w:rsidR="00E558DB" w:rsidRPr="00344D83" w:rsidRDefault="00E558DB" w:rsidP="000B737C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4 четверть с 04.04.2016 по 31.05.2016 (9 недель)</w:t>
            </w:r>
          </w:p>
          <w:p w:rsidR="00344D83" w:rsidRPr="005A3A49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Установить продолжительность учебных полугодий </w:t>
            </w:r>
          </w:p>
          <w:p w:rsidR="00344D83" w:rsidRPr="005A3A49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10-11 классов:</w:t>
            </w:r>
          </w:p>
          <w:p w:rsidR="00344D83" w:rsidRPr="005A3A49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 – с 01.09.15 по 26.12.2015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(16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недель)</w:t>
            </w:r>
          </w:p>
          <w:p w:rsidR="00344D83" w:rsidRPr="00344D83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 полугодие – с 11.01.2016 по 31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недель)</w:t>
            </w:r>
          </w:p>
          <w:p w:rsidR="00344D83" w:rsidRPr="00976171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 Установить продолжительность каникул в течение учебного года:</w:t>
            </w:r>
          </w:p>
          <w:p w:rsidR="00344D83" w:rsidRPr="00976171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– 31.10.2015-08.11.2015 (9дней) -1-11 классы</w:t>
            </w:r>
          </w:p>
          <w:p w:rsidR="00344D83" w:rsidRPr="00976171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зимние </w:t>
            </w:r>
            <w:r w:rsidR="009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28.12.2015 - 10.01.2016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(14 дней) -1-11 классы</w:t>
            </w:r>
          </w:p>
          <w:p w:rsidR="00344D83" w:rsidRPr="00976171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– 28.03.2016 – 03.04.2016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 дней) – 1-11 классы</w:t>
            </w:r>
          </w:p>
          <w:p w:rsidR="00344D83" w:rsidRPr="00344D83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</w:t>
            </w:r>
            <w:r w:rsidR="009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каникулы для 1-х классов – 20.02.2016 – 26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.02.2016 (7 дней);</w:t>
            </w:r>
          </w:p>
          <w:p w:rsidR="00344D83" w:rsidRPr="00976171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 Установить продолжительность учебной недели:</w:t>
            </w:r>
          </w:p>
          <w:p w:rsidR="00344D83" w:rsidRPr="00976171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 – 5-дневная учебная неделя</w:t>
            </w:r>
          </w:p>
          <w:p w:rsidR="00344D83" w:rsidRDefault="00344D83" w:rsidP="000B737C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1.7. Проводить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в </w:t>
            </w:r>
            <w:r w:rsidR="009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«Барабинская СОШ» в 1 смену.</w:t>
            </w:r>
          </w:p>
          <w:p w:rsidR="00344D83" w:rsidRPr="000751C6" w:rsidRDefault="00344D83" w:rsidP="000B7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</w:t>
            </w:r>
            <w:r w:rsidRPr="000751C6">
              <w:rPr>
                <w:rFonts w:ascii="Times New Roman" w:hAnsi="Times New Roman" w:cs="Times New Roman"/>
                <w:sz w:val="28"/>
                <w:szCs w:val="28"/>
              </w:rPr>
              <w:t>Установить время начала и окончания уроков:</w:t>
            </w:r>
          </w:p>
          <w:p w:rsidR="00344D83" w:rsidRPr="000751C6" w:rsidRDefault="000B737C" w:rsidP="000B737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14.35</w:t>
            </w:r>
            <w:r w:rsidR="00344D83" w:rsidRPr="000751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4D83" w:rsidRPr="000751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4D83" w:rsidRPr="000751C6" w:rsidRDefault="00344D83" w:rsidP="000B737C">
            <w:pPr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Установить продолжительность урока:</w:t>
            </w:r>
          </w:p>
          <w:p w:rsidR="00344D83" w:rsidRPr="000751C6" w:rsidRDefault="00344D83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 классы – 1-2 четверть - 35 минут, 3-4 четверть 45 минут</w:t>
            </w:r>
          </w:p>
          <w:p w:rsidR="00344D83" w:rsidRDefault="00344D83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– 45</w:t>
            </w: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минут.</w:t>
            </w:r>
          </w:p>
          <w:p w:rsidR="000B737C" w:rsidRDefault="000B737C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37C" w:rsidRDefault="000B737C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737C" w:rsidRPr="000751C6" w:rsidRDefault="000B737C" w:rsidP="000B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D83" w:rsidRPr="000751C6" w:rsidRDefault="00344D83" w:rsidP="000B737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 Установить следующий режим учебных занятий:</w:t>
            </w:r>
          </w:p>
          <w:tbl>
            <w:tblPr>
              <w:tblW w:w="9409" w:type="dxa"/>
              <w:tblCellSpacing w:w="0" w:type="dxa"/>
              <w:tblBorders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  <w:insideH w:val="single" w:sz="6" w:space="0" w:color="00000A"/>
                <w:insideV w:val="single" w:sz="6" w:space="0" w:color="00000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88"/>
              <w:gridCol w:w="1674"/>
              <w:gridCol w:w="2147"/>
            </w:tblGrid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6B353B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B35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Режимное мероприятие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6B353B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B35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Начало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6B353B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B35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Окончание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08-00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08-4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1-ая перемена </w:t>
                  </w:r>
                  <w:r w:rsidR="00915A78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завтрак начальных классов</w:t>
                  </w:r>
                  <w:r w:rsidR="00915A78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08-4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08-5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08-5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915A78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09-4</w:t>
                  </w:r>
                  <w:r w:rsidR="00344D83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2-ая перемена 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09-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09-50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09-50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10-3</w:t>
                  </w:r>
                  <w:r w:rsidR="00915A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3-ая перемена (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обед для 5-11 классов</w:t>
                  </w: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10-3</w:t>
                  </w:r>
                  <w:r w:rsidR="00BD5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10-5</w:t>
                  </w:r>
                  <w:r w:rsidR="00BD5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10-5</w:t>
                  </w:r>
                  <w:r w:rsidR="00BD5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11-</w:t>
                  </w:r>
                  <w:r w:rsidR="00BD55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4-ая перемена (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обед для начальных классов</w:t>
                  </w: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0B737C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11-4</w:t>
                  </w:r>
                  <w:r w:rsidR="00344D83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0B737C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12-0</w:t>
                  </w:r>
                  <w:r w:rsidR="00344D83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0B737C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12-0</w:t>
                  </w:r>
                  <w:r w:rsidR="00344D83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0B737C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12-45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5-ая перемена 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0B737C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12-45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-5</w:t>
                  </w: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12-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344D83" w:rsidRPr="000751C6" w:rsidTr="00967F5C">
              <w:trPr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6-ая перемена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344D83" w:rsidRPr="000751C6" w:rsidTr="00967F5C">
              <w:trPr>
                <w:trHeight w:val="396"/>
                <w:tblCellSpacing w:w="0" w:type="dxa"/>
              </w:trPr>
              <w:tc>
                <w:tcPr>
                  <w:tcW w:w="5651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 урок</w:t>
                  </w:r>
                </w:p>
              </w:tc>
              <w:tc>
                <w:tcPr>
                  <w:tcW w:w="164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0B737C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13-5</w:t>
                  </w:r>
                  <w:r w:rsidR="00344D83"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11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44D83" w:rsidRPr="000751C6" w:rsidRDefault="00344D83" w:rsidP="000B737C">
                  <w:pPr>
                    <w:spacing w:after="0" w:line="240" w:lineRule="auto"/>
                    <w:ind w:left="46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75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14-</w:t>
                  </w:r>
                  <w:r w:rsidR="000B73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</w:tbl>
          <w:p w:rsidR="00344D83" w:rsidRPr="000B737C" w:rsidRDefault="00344D83" w:rsidP="000B737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Государственную итоговую аттестацию в 9-х классах в соответствии с приказами Министерства образования и науки РФ № 1394 от 25.12.2013 года «Об утверждении Порядка проведения ГИА по образовательным Программам основного общего образования</w:t>
            </w:r>
            <w:r w:rsidRPr="0018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hyperlink r:id="rId5" w:tgtFrame="_blank" w:history="1">
              <w:r w:rsidRPr="0018054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№ 692от 07.07.2015 </w:t>
              </w:r>
            </w:hyperlink>
            <w:r w:rsidRPr="00180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Порядок проведения государственной итоговой аттестации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</w:t>
            </w:r>
            <w:proofErr w:type="gramEnd"/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 1394»,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в11 классах в соответствии с приказами Министерства образования и науки РФ № 1400 от 26.12.2013 « Об утверждении Порядка проведения государственной аттестации по образовательным программам среднего общего образования», приказами МОПОСО, № 693 ото 07.07.2015 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</w:t>
            </w:r>
            <w:proofErr w:type="gramEnd"/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1400».</w:t>
            </w:r>
          </w:p>
          <w:p w:rsidR="00344D83" w:rsidRDefault="00344D83" w:rsidP="000B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3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Проводить промежуточную аттестацию во 2-5 классах 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3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оложением </w:t>
            </w:r>
            <w:r w:rsidRPr="00031DED">
              <w:rPr>
                <w:rFonts w:ascii="Times New Roman" w:hAnsi="Times New Roman"/>
                <w:sz w:val="28"/>
                <w:szCs w:val="24"/>
              </w:rPr>
              <w:t xml:space="preserve">о текущем контроле успеваемости, промежуточной аттестации и переводе в следующий класс обучающихся в </w:t>
            </w:r>
            <w:r w:rsidR="000B737C">
              <w:rPr>
                <w:rFonts w:ascii="Times New Roman" w:hAnsi="Times New Roman"/>
                <w:sz w:val="28"/>
                <w:szCs w:val="24"/>
              </w:rPr>
              <w:t>МКОУ «Барабинская СОШ»,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3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образовательной программой начального общего образования, основной образовательной программой основного общего образования  и Уставом школы.</w:t>
            </w:r>
          </w:p>
          <w:p w:rsidR="00344D83" w:rsidRPr="000B737C" w:rsidRDefault="00344D83" w:rsidP="000B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3.2.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промежуточную аттестацию в 6-8,10 классах в соответствии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3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оложением </w:t>
            </w:r>
            <w:r w:rsidRPr="00031DED">
              <w:rPr>
                <w:rFonts w:ascii="Times New Roman" w:hAnsi="Times New Roman"/>
                <w:sz w:val="28"/>
                <w:szCs w:val="24"/>
              </w:rPr>
              <w:t xml:space="preserve">о текущем контроле успеваемости, промежуточной аттестации и переводе в следующий класс обучающихся в </w:t>
            </w:r>
            <w:r w:rsidR="000B737C">
              <w:rPr>
                <w:rFonts w:ascii="Times New Roman" w:hAnsi="Times New Roman"/>
                <w:sz w:val="28"/>
                <w:szCs w:val="24"/>
              </w:rPr>
              <w:t>МКОУ «Барабинская СОШ»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образовательной программой основного общего образования и Уставом школы.</w:t>
            </w:r>
          </w:p>
          <w:p w:rsidR="00344D83" w:rsidRPr="00712A04" w:rsidRDefault="00344D83" w:rsidP="000B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="000B737C">
              <w:rPr>
                <w:rFonts w:ascii="Times New Roman" w:hAnsi="Times New Roman"/>
                <w:sz w:val="28"/>
                <w:szCs w:val="24"/>
              </w:rPr>
              <w:t>3.3.Промежуточную  аттестацию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проводить</w:t>
            </w:r>
            <w:r w:rsidRPr="00712A04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344D83" w:rsidRPr="00712A04" w:rsidRDefault="00344D83" w:rsidP="000B73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12A04">
              <w:rPr>
                <w:rFonts w:ascii="Times New Roman" w:hAnsi="Times New Roman"/>
                <w:sz w:val="28"/>
                <w:szCs w:val="24"/>
              </w:rPr>
              <w:t>- по четвертям (2-9 классы) и за полугодия (10-11 классы</w:t>
            </w:r>
            <w:r>
              <w:rPr>
                <w:rFonts w:ascii="Times New Roman" w:hAnsi="Times New Roman"/>
                <w:sz w:val="28"/>
                <w:szCs w:val="24"/>
              </w:rPr>
              <w:t>) по отметкам текущего контроля,</w:t>
            </w:r>
            <w:r w:rsidRPr="00712A04">
              <w:rPr>
                <w:rFonts w:ascii="Times New Roman" w:hAnsi="Times New Roman"/>
                <w:sz w:val="28"/>
                <w:szCs w:val="24"/>
              </w:rPr>
              <w:t xml:space="preserve">  не позже, чем за недел</w:t>
            </w:r>
            <w:r>
              <w:rPr>
                <w:rFonts w:ascii="Times New Roman" w:hAnsi="Times New Roman"/>
                <w:sz w:val="28"/>
                <w:szCs w:val="24"/>
              </w:rPr>
              <w:t>ю до конца четверти (полугодия).</w:t>
            </w:r>
          </w:p>
          <w:p w:rsidR="00344D83" w:rsidRDefault="00344D83" w:rsidP="000B737C">
            <w:p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внеурочную деятельность в 1-5 классах по направлениям развития личности: духовно-нравственное, социальное, общекультурное, спортивно-оздоровительное, </w:t>
            </w:r>
            <w:proofErr w:type="spellStart"/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количестве </w:t>
            </w:r>
            <w:r w:rsidR="000B7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часов в неделю после урочной деятельности обучающихся. </w:t>
            </w:r>
          </w:p>
          <w:p w:rsidR="00344D83" w:rsidRPr="00A31C66" w:rsidRDefault="00344D83" w:rsidP="000B73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C66">
              <w:rPr>
                <w:rFonts w:ascii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  <w:r w:rsidRPr="00A31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31C66">
              <w:rPr>
                <w:rFonts w:ascii="Times New Roman" w:hAnsi="Times New Roman" w:cs="Times New Roman"/>
                <w:sz w:val="28"/>
                <w:szCs w:val="28"/>
              </w:rPr>
              <w:t>осуществляется во второй половине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1,3,5 классов и в первой  смене для 2, 4 классов</w:t>
            </w:r>
            <w:r w:rsidRPr="00A31C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планом.</w:t>
            </w:r>
            <w:r w:rsidRPr="00A3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D83" w:rsidRPr="00976171" w:rsidRDefault="00344D83" w:rsidP="000B737C">
            <w:p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76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Установить даты проведения выпускных вечеров на основании приказа 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образования </w:t>
            </w:r>
            <w:r w:rsidR="000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Богданович.</w:t>
            </w:r>
          </w:p>
          <w:p w:rsidR="00344D83" w:rsidRPr="00976171" w:rsidRDefault="00344D83" w:rsidP="000B737C">
            <w:p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Организовать образовательный процесс в соответствии с установленным календарным учебным графиком на 2015-2016 учебный год.</w:t>
            </w:r>
          </w:p>
          <w:p w:rsidR="00344D83" w:rsidRPr="00976171" w:rsidRDefault="00344D83" w:rsidP="000B737C">
            <w:p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дагогам  </w:t>
            </w:r>
            <w:r w:rsidR="000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«Барабинская СОШ»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составлении рабочих программ руководствоваться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установленным календарным учебным графиком на 2015-2016 учебный год.</w:t>
            </w:r>
          </w:p>
          <w:p w:rsidR="000B737C" w:rsidRPr="000B737C" w:rsidRDefault="00344D83" w:rsidP="000B737C">
            <w:pPr>
              <w:spacing w:after="0" w:line="240" w:lineRule="auto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B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Контроль над</w:t>
            </w:r>
            <w:r w:rsidRPr="0097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приказа оставляю за собой.</w:t>
            </w:r>
          </w:p>
        </w:tc>
      </w:tr>
    </w:tbl>
    <w:p w:rsidR="000B737C" w:rsidRDefault="000B737C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7C" w:rsidRDefault="000B737C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A11" w:rsidRDefault="00365A11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AF">
        <w:rPr>
          <w:rFonts w:ascii="Times New Roman" w:hAnsi="Times New Roman" w:cs="Times New Roman"/>
          <w:sz w:val="28"/>
          <w:szCs w:val="28"/>
        </w:rPr>
        <w:t xml:space="preserve">Директор ОУ:                              </w:t>
      </w:r>
      <w:r w:rsidR="00374DB9" w:rsidRPr="00B274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74AF">
        <w:rPr>
          <w:rFonts w:ascii="Times New Roman" w:hAnsi="Times New Roman" w:cs="Times New Roman"/>
          <w:sz w:val="28"/>
          <w:szCs w:val="28"/>
        </w:rPr>
        <w:t xml:space="preserve">    А.В.Орлов</w:t>
      </w:r>
    </w:p>
    <w:p w:rsidR="00EB58F1" w:rsidRDefault="00EB58F1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8F1" w:rsidRDefault="00EB58F1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8F1" w:rsidRDefault="00EB58F1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C9" w:rsidRDefault="00251BC9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BC9" w:rsidRPr="00B274AF" w:rsidRDefault="00D5186B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60080" w:rsidRPr="00B274AF" w:rsidRDefault="00365A11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4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0080" w:rsidRPr="00B274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A11" w:rsidRPr="00B274AF" w:rsidRDefault="00365A11" w:rsidP="00834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5A11" w:rsidRPr="00B274AF" w:rsidSect="001A147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85"/>
    <w:multiLevelType w:val="hybridMultilevel"/>
    <w:tmpl w:val="3AB6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28E1"/>
    <w:multiLevelType w:val="hybridMultilevel"/>
    <w:tmpl w:val="B0C2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1F63"/>
    <w:multiLevelType w:val="hybridMultilevel"/>
    <w:tmpl w:val="5D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304E"/>
    <w:multiLevelType w:val="hybridMultilevel"/>
    <w:tmpl w:val="2C6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C6467"/>
    <w:multiLevelType w:val="hybridMultilevel"/>
    <w:tmpl w:val="E37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755B7"/>
    <w:multiLevelType w:val="multilevel"/>
    <w:tmpl w:val="13A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873EF"/>
    <w:multiLevelType w:val="hybridMultilevel"/>
    <w:tmpl w:val="1B6A05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7C38"/>
    <w:multiLevelType w:val="hybridMultilevel"/>
    <w:tmpl w:val="2010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B0A5A"/>
    <w:multiLevelType w:val="multilevel"/>
    <w:tmpl w:val="B73AB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31BA7"/>
    <w:multiLevelType w:val="hybridMultilevel"/>
    <w:tmpl w:val="C5C4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3365"/>
    <w:multiLevelType w:val="multilevel"/>
    <w:tmpl w:val="F028C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4717C"/>
    <w:multiLevelType w:val="hybridMultilevel"/>
    <w:tmpl w:val="59B2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744B"/>
    <w:multiLevelType w:val="hybridMultilevel"/>
    <w:tmpl w:val="561E501E"/>
    <w:lvl w:ilvl="0" w:tplc="DA08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8B3"/>
    <w:rsid w:val="00002D57"/>
    <w:rsid w:val="00007413"/>
    <w:rsid w:val="00021F54"/>
    <w:rsid w:val="00026E59"/>
    <w:rsid w:val="00072596"/>
    <w:rsid w:val="000B27FE"/>
    <w:rsid w:val="000B737C"/>
    <w:rsid w:val="000F307E"/>
    <w:rsid w:val="00103490"/>
    <w:rsid w:val="00137A7C"/>
    <w:rsid w:val="00176EA3"/>
    <w:rsid w:val="001A1477"/>
    <w:rsid w:val="001E232F"/>
    <w:rsid w:val="0020105D"/>
    <w:rsid w:val="002068DB"/>
    <w:rsid w:val="00216904"/>
    <w:rsid w:val="00243ECD"/>
    <w:rsid w:val="00251BC9"/>
    <w:rsid w:val="002551C1"/>
    <w:rsid w:val="002849D7"/>
    <w:rsid w:val="002E5C77"/>
    <w:rsid w:val="002F4C82"/>
    <w:rsid w:val="00344D83"/>
    <w:rsid w:val="003546F2"/>
    <w:rsid w:val="00365A11"/>
    <w:rsid w:val="00374DB9"/>
    <w:rsid w:val="00481712"/>
    <w:rsid w:val="005413E0"/>
    <w:rsid w:val="00543B3E"/>
    <w:rsid w:val="0055406E"/>
    <w:rsid w:val="005605B3"/>
    <w:rsid w:val="0056173F"/>
    <w:rsid w:val="00582513"/>
    <w:rsid w:val="00592544"/>
    <w:rsid w:val="0059640F"/>
    <w:rsid w:val="005B0C13"/>
    <w:rsid w:val="005B7379"/>
    <w:rsid w:val="005D53B6"/>
    <w:rsid w:val="00664DCA"/>
    <w:rsid w:val="0067169F"/>
    <w:rsid w:val="00694C12"/>
    <w:rsid w:val="006A6839"/>
    <w:rsid w:val="006B353B"/>
    <w:rsid w:val="006D05BD"/>
    <w:rsid w:val="006F5E11"/>
    <w:rsid w:val="00704B44"/>
    <w:rsid w:val="00724B18"/>
    <w:rsid w:val="007326BE"/>
    <w:rsid w:val="00791D9A"/>
    <w:rsid w:val="007A48B3"/>
    <w:rsid w:val="007C7476"/>
    <w:rsid w:val="007F6F83"/>
    <w:rsid w:val="00817754"/>
    <w:rsid w:val="008269F5"/>
    <w:rsid w:val="008349DA"/>
    <w:rsid w:val="008C6002"/>
    <w:rsid w:val="008D0D57"/>
    <w:rsid w:val="008D3B21"/>
    <w:rsid w:val="00915A78"/>
    <w:rsid w:val="00931802"/>
    <w:rsid w:val="00935369"/>
    <w:rsid w:val="00955FF3"/>
    <w:rsid w:val="00967106"/>
    <w:rsid w:val="009974BC"/>
    <w:rsid w:val="009A1678"/>
    <w:rsid w:val="009C5459"/>
    <w:rsid w:val="009E0595"/>
    <w:rsid w:val="00A01067"/>
    <w:rsid w:val="00A24620"/>
    <w:rsid w:val="00A52B0E"/>
    <w:rsid w:val="00A814F0"/>
    <w:rsid w:val="00AC7DA4"/>
    <w:rsid w:val="00B274AF"/>
    <w:rsid w:val="00B60080"/>
    <w:rsid w:val="00B641B8"/>
    <w:rsid w:val="00BC3368"/>
    <w:rsid w:val="00BC7A52"/>
    <w:rsid w:val="00BD55E0"/>
    <w:rsid w:val="00C2468C"/>
    <w:rsid w:val="00C57A38"/>
    <w:rsid w:val="00CA3265"/>
    <w:rsid w:val="00CD5456"/>
    <w:rsid w:val="00D140D2"/>
    <w:rsid w:val="00D149E0"/>
    <w:rsid w:val="00D5186B"/>
    <w:rsid w:val="00D70630"/>
    <w:rsid w:val="00DD7C76"/>
    <w:rsid w:val="00E24EEC"/>
    <w:rsid w:val="00E4530B"/>
    <w:rsid w:val="00E558DB"/>
    <w:rsid w:val="00EA2FF2"/>
    <w:rsid w:val="00EB09D5"/>
    <w:rsid w:val="00EB58F1"/>
    <w:rsid w:val="00EB5985"/>
    <w:rsid w:val="00F1020E"/>
    <w:rsid w:val="00F34E12"/>
    <w:rsid w:val="00F422EF"/>
    <w:rsid w:val="00F45C74"/>
    <w:rsid w:val="00F4690B"/>
    <w:rsid w:val="00F81FC4"/>
    <w:rsid w:val="00F96E6D"/>
    <w:rsid w:val="00FB4C5F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B3"/>
    <w:pPr>
      <w:ind w:left="720"/>
      <w:contextualSpacing/>
    </w:pPr>
  </w:style>
  <w:style w:type="paragraph" w:customStyle="1" w:styleId="western">
    <w:name w:val="western"/>
    <w:basedOn w:val="a"/>
    <w:rsid w:val="0037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5FF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186B"/>
  </w:style>
  <w:style w:type="character" w:customStyle="1" w:styleId="wmi-callto">
    <w:name w:val="wmi-callto"/>
    <w:basedOn w:val="a0"/>
    <w:rsid w:val="00D5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B3"/>
    <w:pPr>
      <w:ind w:left="720"/>
      <w:contextualSpacing/>
    </w:pPr>
  </w:style>
  <w:style w:type="paragraph" w:customStyle="1" w:styleId="western">
    <w:name w:val="western"/>
    <w:basedOn w:val="a"/>
    <w:rsid w:val="0037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7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5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3f1c43604e7e7f74257b34bf51ef01e6&amp;url=http%3A%2F%2Fwww.minobraz.ru%2Fgosudarstvennaja_itogovaja_attestacija_vypusknikov_i_egje%2Fdocf6794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10</cp:revision>
  <cp:lastPrinted>2015-08-24T04:49:00Z</cp:lastPrinted>
  <dcterms:created xsi:type="dcterms:W3CDTF">2015-11-02T06:31:00Z</dcterms:created>
  <dcterms:modified xsi:type="dcterms:W3CDTF">2015-12-05T05:20:00Z</dcterms:modified>
</cp:coreProperties>
</file>